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EA" w:rsidRDefault="005633EA">
      <w:pPr>
        <w:rPr>
          <w:rFonts w:ascii="Arial" w:hAnsi="Arial" w:cs="Arial"/>
          <w:sz w:val="28"/>
          <w:szCs w:val="28"/>
        </w:rPr>
      </w:pPr>
      <w:r w:rsidRPr="009349C9">
        <w:rPr>
          <w:rFonts w:ascii="Arial" w:hAnsi="Arial" w:cs="Arial"/>
          <w:sz w:val="28"/>
          <w:szCs w:val="28"/>
        </w:rPr>
        <w:t>Comments regarding “Strategy on Reducing Burden Related to the Use Health IT and EHRs”</w:t>
      </w:r>
    </w:p>
    <w:p w:rsidR="009349C9" w:rsidRPr="009349C9" w:rsidRDefault="009349C9">
      <w:pPr>
        <w:rPr>
          <w:rFonts w:ascii="Arial" w:hAnsi="Arial" w:cs="Arial"/>
          <w:sz w:val="28"/>
          <w:szCs w:val="28"/>
        </w:rPr>
      </w:pPr>
    </w:p>
    <w:p w:rsidR="00301681" w:rsidRPr="009349C9" w:rsidRDefault="00301681" w:rsidP="005633EA">
      <w:pPr>
        <w:rPr>
          <w:rFonts w:ascii="Arial" w:hAnsi="Arial" w:cs="Arial"/>
        </w:rPr>
      </w:pPr>
      <w:r w:rsidRPr="009349C9">
        <w:rPr>
          <w:rFonts w:ascii="Arial" w:hAnsi="Arial" w:cs="Arial"/>
        </w:rPr>
        <w:t xml:space="preserve">As </w:t>
      </w:r>
      <w:r w:rsidR="009349C9" w:rsidRPr="009349C9">
        <w:rPr>
          <w:rFonts w:ascii="Arial" w:hAnsi="Arial" w:cs="Arial"/>
        </w:rPr>
        <w:t>described</w:t>
      </w:r>
      <w:r w:rsidRPr="009349C9">
        <w:rPr>
          <w:rFonts w:ascii="Arial" w:hAnsi="Arial" w:cs="Arial"/>
        </w:rPr>
        <w:t xml:space="preserve"> in this paper, the major problems found in existing EHR systems</w:t>
      </w:r>
      <w:r w:rsidR="009349C9">
        <w:rPr>
          <w:rFonts w:ascii="Arial" w:hAnsi="Arial" w:cs="Arial"/>
        </w:rPr>
        <w:t xml:space="preserve"> tend to fall </w:t>
      </w:r>
      <w:r w:rsidRPr="009349C9">
        <w:rPr>
          <w:rFonts w:ascii="Arial" w:hAnsi="Arial" w:cs="Arial"/>
        </w:rPr>
        <w:t>into three categories:</w:t>
      </w:r>
    </w:p>
    <w:p w:rsidR="00301681" w:rsidRPr="009349C9" w:rsidRDefault="00301681" w:rsidP="003016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49C9">
        <w:rPr>
          <w:rFonts w:ascii="Arial" w:hAnsi="Arial" w:cs="Arial"/>
        </w:rPr>
        <w:t>How to collect clinical documentation in the most efficient manner</w:t>
      </w:r>
    </w:p>
    <w:p w:rsidR="00301681" w:rsidRPr="009349C9" w:rsidRDefault="00301681" w:rsidP="003016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49C9">
        <w:rPr>
          <w:rFonts w:ascii="Arial" w:hAnsi="Arial" w:cs="Arial"/>
        </w:rPr>
        <w:t>Ease of use- how to navigate through the system to find the information that is most important</w:t>
      </w:r>
    </w:p>
    <w:p w:rsidR="00301681" w:rsidRPr="009349C9" w:rsidRDefault="00301681" w:rsidP="003016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49C9">
        <w:rPr>
          <w:rFonts w:ascii="Arial" w:hAnsi="Arial" w:cs="Arial"/>
        </w:rPr>
        <w:t xml:space="preserve">How to interface (interoperability) all component systems together and provide automatic transfer (in and out) from sources </w:t>
      </w:r>
    </w:p>
    <w:p w:rsidR="009349C9" w:rsidRPr="009349C9" w:rsidRDefault="009349C9" w:rsidP="009349C9">
      <w:pPr>
        <w:rPr>
          <w:rFonts w:ascii="Arial" w:hAnsi="Arial" w:cs="Arial"/>
        </w:rPr>
      </w:pPr>
      <w:r w:rsidRPr="009349C9">
        <w:rPr>
          <w:rFonts w:ascii="Arial" w:hAnsi="Arial" w:cs="Arial"/>
        </w:rPr>
        <w:t>Other concerns such as EHR and regulatory reporting are also important, but</w:t>
      </w:r>
      <w:r>
        <w:rPr>
          <w:rFonts w:ascii="Arial" w:hAnsi="Arial" w:cs="Arial"/>
        </w:rPr>
        <w:t>,</w:t>
      </w:r>
      <w:r w:rsidRPr="009349C9">
        <w:rPr>
          <w:rFonts w:ascii="Arial" w:hAnsi="Arial" w:cs="Arial"/>
        </w:rPr>
        <w:t xml:space="preserve"> I feel</w:t>
      </w:r>
      <w:r>
        <w:rPr>
          <w:rFonts w:ascii="Arial" w:hAnsi="Arial" w:cs="Arial"/>
        </w:rPr>
        <w:t>,</w:t>
      </w:r>
      <w:r w:rsidRPr="009349C9">
        <w:rPr>
          <w:rFonts w:ascii="Arial" w:hAnsi="Arial" w:cs="Arial"/>
        </w:rPr>
        <w:t xml:space="preserve"> can only be resolved after a solid base system that addresses the requirements above </w:t>
      </w:r>
      <w:r w:rsidR="005B5625">
        <w:rPr>
          <w:rFonts w:ascii="Arial" w:hAnsi="Arial" w:cs="Arial"/>
        </w:rPr>
        <w:t xml:space="preserve">is available. </w:t>
      </w:r>
    </w:p>
    <w:p w:rsidR="005633EA" w:rsidRPr="009349C9" w:rsidRDefault="009349C9" w:rsidP="005633EA">
      <w:pPr>
        <w:rPr>
          <w:rFonts w:ascii="Arial" w:hAnsi="Arial" w:cs="Arial"/>
        </w:rPr>
      </w:pPr>
      <w:r>
        <w:rPr>
          <w:rFonts w:ascii="Arial" w:hAnsi="Arial" w:cs="Arial"/>
        </w:rPr>
        <w:t>Further, i</w:t>
      </w:r>
      <w:r w:rsidR="005633EA" w:rsidRPr="009349C9">
        <w:rPr>
          <w:rFonts w:ascii="Arial" w:hAnsi="Arial" w:cs="Arial"/>
        </w:rPr>
        <w:t>t seems to me</w:t>
      </w:r>
      <w:r>
        <w:rPr>
          <w:rFonts w:ascii="Arial" w:hAnsi="Arial" w:cs="Arial"/>
        </w:rPr>
        <w:t>,</w:t>
      </w:r>
      <w:r w:rsidR="005633EA" w:rsidRPr="009349C9">
        <w:rPr>
          <w:rFonts w:ascii="Arial" w:hAnsi="Arial" w:cs="Arial"/>
        </w:rPr>
        <w:t xml:space="preserve"> that in order to achieve the goals of the initiative you should first take a look at existing EHR systems to see if any could be used as a basis for constructing a new, standardized version that could be implemented in any healthcare facility, e.g. outpatient, inpatient, clinic, long term care, etc.</w:t>
      </w:r>
    </w:p>
    <w:p w:rsidR="005633EA" w:rsidRDefault="005633EA" w:rsidP="005633EA">
      <w:pPr>
        <w:rPr>
          <w:rFonts w:ascii="Arial" w:hAnsi="Arial" w:cs="Arial"/>
        </w:rPr>
      </w:pPr>
      <w:r w:rsidRPr="009349C9">
        <w:rPr>
          <w:rFonts w:ascii="Arial" w:hAnsi="Arial" w:cs="Arial"/>
        </w:rPr>
        <w:t xml:space="preserve">I am a veteran and have observed the VistA system in use for over 10 years.  Although I think the VistA hardware/software platform (Mumps) is probably too costly a solution for most institutions, I do think that extensive use of this system (170 VA hospitals, 300 + clinics, some private sector installations) speaks well for the overall usefulness of the system.  </w:t>
      </w:r>
      <w:r w:rsidR="005B5625">
        <w:rPr>
          <w:rFonts w:ascii="Arial" w:hAnsi="Arial" w:cs="Arial"/>
        </w:rPr>
        <w:t>W</w:t>
      </w:r>
      <w:r w:rsidR="00301681" w:rsidRPr="009349C9">
        <w:rPr>
          <w:rFonts w:ascii="Arial" w:hAnsi="Arial" w:cs="Arial"/>
        </w:rPr>
        <w:t xml:space="preserve">ith over 60 % of practicing physicians having worked within the VA system, the existing experience </w:t>
      </w:r>
      <w:r w:rsidR="005B5625">
        <w:rPr>
          <w:rFonts w:ascii="Arial" w:hAnsi="Arial" w:cs="Arial"/>
        </w:rPr>
        <w:t xml:space="preserve">and acceptance </w:t>
      </w:r>
      <w:r w:rsidR="00301681" w:rsidRPr="009349C9">
        <w:rPr>
          <w:rFonts w:ascii="Arial" w:hAnsi="Arial" w:cs="Arial"/>
        </w:rPr>
        <w:t>level should be quite high.</w:t>
      </w:r>
    </w:p>
    <w:p w:rsidR="005B5625" w:rsidRDefault="005B5625" w:rsidP="005633EA">
      <w:pPr>
        <w:rPr>
          <w:rFonts w:ascii="Arial" w:hAnsi="Arial" w:cs="Arial"/>
        </w:rPr>
      </w:pPr>
      <w:r>
        <w:rPr>
          <w:rFonts w:ascii="Arial" w:hAnsi="Arial" w:cs="Arial"/>
        </w:rPr>
        <w:t>I suggest that using the design and process methodologies that the VistA system has evolved to should provide a good start in the development of a modern-day version of an EHR system that uses current technologies for both equipment and software platforms.</w:t>
      </w:r>
      <w:r w:rsidR="00E33F85">
        <w:rPr>
          <w:rFonts w:ascii="Arial" w:hAnsi="Arial" w:cs="Arial"/>
        </w:rPr>
        <w:t xml:space="preserve">  </w:t>
      </w:r>
      <w:proofErr w:type="gramStart"/>
      <w:r w:rsidR="00E33F85">
        <w:rPr>
          <w:rFonts w:ascii="Arial" w:hAnsi="Arial" w:cs="Arial"/>
        </w:rPr>
        <w:t>And</w:t>
      </w:r>
      <w:proofErr w:type="gramEnd"/>
      <w:r w:rsidR="00E33F85">
        <w:rPr>
          <w:rFonts w:ascii="Arial" w:hAnsi="Arial" w:cs="Arial"/>
        </w:rPr>
        <w:t xml:space="preserve">, I </w:t>
      </w:r>
      <w:r>
        <w:rPr>
          <w:rFonts w:ascii="Arial" w:hAnsi="Arial" w:cs="Arial"/>
        </w:rPr>
        <w:t xml:space="preserve">believe that </w:t>
      </w:r>
      <w:r w:rsidR="00E33F85">
        <w:rPr>
          <w:rFonts w:ascii="Arial" w:hAnsi="Arial" w:cs="Arial"/>
        </w:rPr>
        <w:t xml:space="preserve">using VistA as the model, and </w:t>
      </w:r>
      <w:r>
        <w:rPr>
          <w:rFonts w:ascii="Arial" w:hAnsi="Arial" w:cs="Arial"/>
        </w:rPr>
        <w:t>with proper project management and the development support needed, this project could be done within a two year timeframe.</w:t>
      </w:r>
    </w:p>
    <w:p w:rsidR="005B5625" w:rsidRDefault="005B5625" w:rsidP="005633EA">
      <w:pPr>
        <w:rPr>
          <w:rFonts w:ascii="Arial" w:hAnsi="Arial" w:cs="Arial"/>
        </w:rPr>
      </w:pPr>
    </w:p>
    <w:p w:rsidR="005B5625" w:rsidRPr="009349C9" w:rsidRDefault="005B5625" w:rsidP="005633EA">
      <w:pPr>
        <w:rPr>
          <w:rFonts w:ascii="Arial" w:hAnsi="Arial" w:cs="Arial"/>
        </w:rPr>
      </w:pPr>
      <w:r>
        <w:rPr>
          <w:rFonts w:ascii="Arial" w:hAnsi="Arial" w:cs="Arial"/>
        </w:rPr>
        <w:t>James Stephenitch</w:t>
      </w:r>
      <w:bookmarkStart w:id="0" w:name="_GoBack"/>
      <w:bookmarkEnd w:id="0"/>
    </w:p>
    <w:p w:rsidR="00301681" w:rsidRPr="009349C9" w:rsidRDefault="00301681" w:rsidP="005633EA">
      <w:pPr>
        <w:rPr>
          <w:rFonts w:ascii="Arial" w:hAnsi="Arial" w:cs="Arial"/>
        </w:rPr>
      </w:pPr>
    </w:p>
    <w:sectPr w:rsidR="00301681" w:rsidRPr="0093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E74"/>
    <w:multiLevelType w:val="hybridMultilevel"/>
    <w:tmpl w:val="6E62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42ED5"/>
    <w:multiLevelType w:val="hybridMultilevel"/>
    <w:tmpl w:val="2D04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EA"/>
    <w:rsid w:val="00301681"/>
    <w:rsid w:val="005633EA"/>
    <w:rsid w:val="005B5625"/>
    <w:rsid w:val="009349C9"/>
    <w:rsid w:val="00E33F85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9BEE"/>
  <w15:chartTrackingRefBased/>
  <w15:docId w15:val="{C3F7D6C8-2893-4354-9BD4-EA30829D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TriZetto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Stephenitch, James</dc:creator>
  <cp:keywords/>
  <dc:description/>
  <cp:lastModifiedBy>Stephenitch, James</cp:lastModifiedBy>
  <cp:revision>1</cp:revision>
  <cp:lastPrinted>2018-12-11T21:13:00Z</cp:lastPrinted>
  <dcterms:created xsi:type="dcterms:W3CDTF">2018-12-11T20:23:00Z</dcterms:created>
  <dcterms:modified xsi:type="dcterms:W3CDTF">2018-12-11T21:13:00Z</dcterms:modified>
</cp:coreProperties>
</file>