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AC99" w14:textId="1CCA4516" w:rsidR="000D32E5" w:rsidRDefault="00495423">
      <w:r>
        <w:t xml:space="preserve">I paid for an EMR * and found I was treating the record rather than the patient. As a result, I returned to a MACRO transcription system that eliminates the need for a scribe in the exam room. It utilizes a check box/written encounter form that the transcriber uses to produce a concise </w:t>
      </w:r>
      <w:r w:rsidR="00ED24C5">
        <w:t xml:space="preserve">type-written </w:t>
      </w:r>
      <w:r>
        <w:t>record of the visit in a short period of time.</w:t>
      </w:r>
    </w:p>
    <w:p w14:paraId="63ABA58E" w14:textId="32CA40D2" w:rsidR="00495423" w:rsidRDefault="00495423">
      <w:r>
        <w:t xml:space="preserve">Since the </w:t>
      </w:r>
      <w:r w:rsidR="00ED24C5">
        <w:t xml:space="preserve">time that the </w:t>
      </w:r>
      <w:r>
        <w:t>EMR was conceived and put into effect, I can no longer trust the consultation information that I receive. In lieu of a 1-2</w:t>
      </w:r>
      <w:r w:rsidR="00D41FCA">
        <w:t>-</w:t>
      </w:r>
      <w:r>
        <w:t xml:space="preserve">page letter that specifically addresses the </w:t>
      </w:r>
      <w:r w:rsidR="00ED24C5">
        <w:t xml:space="preserve">relevant data regarding the </w:t>
      </w:r>
      <w:r>
        <w:t xml:space="preserve">patient, I now receive 5-8 pages of time-wasting and largely irrelevant information. I often rely primarily on the patient history (after </w:t>
      </w:r>
      <w:r w:rsidR="00D41FCA">
        <w:t>reviewing lab and imaging reports that I request specifically at the time of the exam) rather than accepting the responsibility of a 5-8 page</w:t>
      </w:r>
      <w:r w:rsidR="00ED24C5">
        <w:t>,</w:t>
      </w:r>
      <w:r w:rsidR="00D41FCA">
        <w:t xml:space="preserve"> largely irrelevant</w:t>
      </w:r>
      <w:r w:rsidR="00ED24C5">
        <w:t>,</w:t>
      </w:r>
      <w:r w:rsidR="00D41FCA">
        <w:t xml:space="preserve"> record to incorporate in my </w:t>
      </w:r>
      <w:r w:rsidR="00ED24C5">
        <w:t>system</w:t>
      </w:r>
      <w:r w:rsidR="00D41FCA">
        <w:t xml:space="preserve">. </w:t>
      </w:r>
    </w:p>
    <w:p w14:paraId="0D54A347" w14:textId="615864F4" w:rsidR="00D41FCA" w:rsidRDefault="00D41FCA">
      <w:r>
        <w:t xml:space="preserve">What is the answer? Each physician must be able to design a “meaningful synopsis” of his/her encounter and thought process that is devoid of the “unnecessary garbage” that is required in the examiner’s record according to regulatory agencies. The unnecessary garbage </w:t>
      </w:r>
      <w:r w:rsidR="00ED24C5">
        <w:t xml:space="preserve">can remain in the computer and </w:t>
      </w:r>
      <w:r>
        <w:t xml:space="preserve">will certainly be reproduced by the second examiner, but need not </w:t>
      </w:r>
      <w:r w:rsidR="00ED24C5">
        <w:t xml:space="preserve">be a part of the relevant transported record. </w:t>
      </w:r>
      <w:bookmarkStart w:id="0" w:name="_GoBack"/>
      <w:bookmarkEnd w:id="0"/>
    </w:p>
    <w:p w14:paraId="1DBC771F" w14:textId="77777777" w:rsidR="00495423" w:rsidRDefault="00495423"/>
    <w:p w14:paraId="12F6B361" w14:textId="6232B168" w:rsidR="00495423" w:rsidRDefault="00495423">
      <w:r>
        <w:t>*</w:t>
      </w:r>
      <w:r>
        <w:t>Please forgive the acronym EMR rather than EHR as spellcheck will not accept this without undo correcting; I think you should contact spellcheck to include this widely accepted acronym.</w:t>
      </w:r>
    </w:p>
    <w:sectPr w:rsidR="0049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3"/>
    <w:rsid w:val="000D32E5"/>
    <w:rsid w:val="00495423"/>
    <w:rsid w:val="004C5D61"/>
    <w:rsid w:val="00D41FCA"/>
    <w:rsid w:val="00E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18AE"/>
  <w15:chartTrackingRefBased/>
  <w15:docId w15:val="{E560CEF6-588E-47DD-8440-0D23D9A4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Cossari</dc:creator>
  <cp:keywords/>
  <dc:description/>
  <cp:lastModifiedBy>Alfred Cossari</cp:lastModifiedBy>
  <cp:revision>1</cp:revision>
  <dcterms:created xsi:type="dcterms:W3CDTF">2018-12-21T23:20:00Z</dcterms:created>
  <dcterms:modified xsi:type="dcterms:W3CDTF">2018-12-21T23:46:00Z</dcterms:modified>
</cp:coreProperties>
</file>